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25E" w:rsidRDefault="00256ED8" w:rsidP="00256ED8">
      <w:pPr>
        <w:jc w:val="center"/>
      </w:pPr>
      <w:r>
        <w:t>NORTHEAST NEBRASKA REGIONAL MEETING</w:t>
      </w:r>
    </w:p>
    <w:p w:rsidR="00256ED8" w:rsidRDefault="00032350" w:rsidP="00256ED8">
      <w:pPr>
        <w:jc w:val="center"/>
      </w:pPr>
      <w:r>
        <w:t>Wayne</w:t>
      </w:r>
      <w:r w:rsidR="005710CC">
        <w:t>, Nebraska</w:t>
      </w:r>
    </w:p>
    <w:p w:rsidR="00256ED8" w:rsidRDefault="001A5772" w:rsidP="00256ED8">
      <w:pPr>
        <w:jc w:val="center"/>
      </w:pPr>
      <w:r>
        <w:t>November 10</w:t>
      </w:r>
      <w:r w:rsidR="00256ED8">
        <w:t>, 2009</w:t>
      </w:r>
    </w:p>
    <w:p w:rsidR="005710CC" w:rsidRDefault="00256ED8" w:rsidP="00256ED8">
      <w:r>
        <w:t>The Northeast Nebraska Regional meeting</w:t>
      </w:r>
      <w:r w:rsidR="001A5772">
        <w:t xml:space="preserve"> was called to order at 9:06</w:t>
      </w:r>
      <w:r w:rsidR="00032350">
        <w:t xml:space="preserve"> a</w:t>
      </w:r>
      <w:r w:rsidR="005710CC">
        <w:t>.m</w:t>
      </w:r>
      <w:r>
        <w:t>. by Chairman Kevin Garvin.  Minutes of the previous meeting had been e-mailed to m</w:t>
      </w:r>
      <w:r w:rsidR="00032350">
        <w:t>embers prior to this meeting</w:t>
      </w:r>
      <w:r>
        <w:t>.</w:t>
      </w:r>
      <w:r w:rsidR="001A5772">
        <w:t xml:space="preserve"> </w:t>
      </w:r>
      <w:r>
        <w:t xml:space="preserve">  Legal notice of this meeting was posted and published in the Norfolk Daily News.  The open meeting laws were made available.  Roll call showed</w:t>
      </w:r>
      <w:r w:rsidR="00AD3F69">
        <w:t xml:space="preserve"> that Faythe Petersen was present for Antelope, Pierce and Madison </w:t>
      </w:r>
      <w:r w:rsidR="00883BBC">
        <w:t>Counties</w:t>
      </w:r>
      <w:r w:rsidR="004B66DF">
        <w:t xml:space="preserve">; </w:t>
      </w:r>
      <w:r w:rsidR="001A5772">
        <w:t>Bill Pook</w:t>
      </w:r>
      <w:r w:rsidR="0026207F">
        <w:t xml:space="preserve"> was</w:t>
      </w:r>
      <w:r w:rsidR="001A5772">
        <w:t xml:space="preserve"> present for </w:t>
      </w:r>
      <w:r w:rsidR="004B66DF">
        <w:t>Burt</w:t>
      </w:r>
      <w:r>
        <w:t xml:space="preserve"> County; Kevin Garvin was present for </w:t>
      </w:r>
      <w:r w:rsidR="00BA130C">
        <w:t xml:space="preserve">Cedar </w:t>
      </w:r>
      <w:r w:rsidR="006F5CFB">
        <w:t>County</w:t>
      </w:r>
      <w:r w:rsidR="004B66DF">
        <w:t>; Bernie</w:t>
      </w:r>
      <w:r w:rsidR="006F5CFB">
        <w:t xml:space="preserve"> Hu</w:t>
      </w:r>
      <w:r w:rsidR="005710CC">
        <w:t>nke</w:t>
      </w:r>
      <w:r w:rsidR="00BA130C">
        <w:t xml:space="preserve"> was present for Cuming County</w:t>
      </w:r>
      <w:r w:rsidR="00B3346B">
        <w:t>; Pat</w:t>
      </w:r>
      <w:r>
        <w:t xml:space="preserve"> Foust was present for Dakota</w:t>
      </w:r>
      <w:r w:rsidR="001A5772">
        <w:t xml:space="preserve"> County; </w:t>
      </w:r>
      <w:r w:rsidR="00032350">
        <w:t>Dixon County</w:t>
      </w:r>
      <w:r w:rsidR="001A5772">
        <w:t xml:space="preserve"> was absent</w:t>
      </w:r>
      <w:r>
        <w:t>; Laura Hintz was present for K</w:t>
      </w:r>
      <w:r w:rsidR="00AD3F69">
        <w:t>nox County</w:t>
      </w:r>
      <w:r w:rsidR="004B66DF">
        <w:t>; Sanford</w:t>
      </w:r>
      <w:r w:rsidR="005710CC">
        <w:t xml:space="preserve"> Goshorn was present for </w:t>
      </w:r>
      <w:r>
        <w:t>Stanton County; Thurston County was absent a</w:t>
      </w:r>
      <w:r w:rsidR="00B3346B">
        <w:t>nd LeR</w:t>
      </w:r>
      <w:r>
        <w:t>oy Jan</w:t>
      </w:r>
      <w:r w:rsidR="00B3346B">
        <w:t>s</w:t>
      </w:r>
      <w:r>
        <w:t>sen was p</w:t>
      </w:r>
      <w:r w:rsidR="00AD3F69">
        <w:t xml:space="preserve">resent for Wayne County.  </w:t>
      </w:r>
      <w:r w:rsidR="00CF47E9">
        <w:t xml:space="preserve"> </w:t>
      </w:r>
      <w:r w:rsidR="005D6628">
        <w:t>It was established that</w:t>
      </w:r>
      <w:r w:rsidR="008F4DA2">
        <w:t xml:space="preserve"> we had a quorum in attendance. Also in attendance were</w:t>
      </w:r>
      <w:r w:rsidR="00883BBC">
        <w:t xml:space="preserve"> Deanna</w:t>
      </w:r>
      <w:r w:rsidR="00CF47E9">
        <w:t xml:space="preserve"> Beckman from Da</w:t>
      </w:r>
      <w:r w:rsidR="00AD3F69">
        <w:t>kota Cou</w:t>
      </w:r>
      <w:r w:rsidR="001A5772">
        <w:t>nty, Nicole Lund for Cuming County and</w:t>
      </w:r>
      <w:r w:rsidR="005710CC">
        <w:t xml:space="preserve"> Mark DeKraai from the Public Policy Center</w:t>
      </w:r>
      <w:r w:rsidR="00CF47E9">
        <w:t>.</w:t>
      </w:r>
      <w:r w:rsidR="005710CC">
        <w:t xml:space="preserve">  </w:t>
      </w:r>
    </w:p>
    <w:p w:rsidR="001A5772" w:rsidRDefault="0026207F" w:rsidP="00C41EE7">
      <w:r>
        <w:t xml:space="preserve"> </w:t>
      </w:r>
      <w:r w:rsidR="00AD3F69">
        <w:t>Pat Foust made a motion to accept the m</w:t>
      </w:r>
      <w:r w:rsidR="005710CC">
        <w:t xml:space="preserve">inutes </w:t>
      </w:r>
      <w:r w:rsidR="001A5772">
        <w:t>of the October</w:t>
      </w:r>
      <w:r w:rsidR="003634B7">
        <w:t xml:space="preserve"> meeting </w:t>
      </w:r>
      <w:r w:rsidR="001A5772">
        <w:t>as sent out</w:t>
      </w:r>
      <w:r w:rsidR="00AD3F69">
        <w:t xml:space="preserve"> and</w:t>
      </w:r>
      <w:r w:rsidR="005D6628">
        <w:t xml:space="preserve"> to waive the reading of the minutes</w:t>
      </w:r>
      <w:r w:rsidR="001A5772">
        <w:t>.  Sanford Goshorn</w:t>
      </w:r>
      <w:r w:rsidR="00AD3F69">
        <w:t xml:space="preserve"> seconded the motion.</w:t>
      </w:r>
      <w:r w:rsidR="00C41EE7">
        <w:t xml:space="preserve">   </w:t>
      </w:r>
      <w:r w:rsidR="003634B7">
        <w:t>Vote by consensus all ayes, nays none.</w:t>
      </w:r>
    </w:p>
    <w:p w:rsidR="001A5772" w:rsidRDefault="001A5772" w:rsidP="00C41EE7">
      <w:r>
        <w:t>Chairman Garvin advised that NEMA wants our MOU for the NSP money today.  The e-mail sent to Chairman Garvin from Carla Schreiber was reviewed.  This e-mail set out the projects the State Patrol had identified for the IED monies. Bill Pook stated that Burt County supports the NSP projects.</w:t>
      </w:r>
    </w:p>
    <w:p w:rsidR="00523336" w:rsidRDefault="001A5772" w:rsidP="00C41EE7">
      <w:r>
        <w:t>Tom Perez and Chris Kleinberg for Thurston County arrived at</w:t>
      </w:r>
      <w:r w:rsidR="00523336">
        <w:t xml:space="preserve"> 9:09 am.  Bruce Blatchford for</w:t>
      </w:r>
      <w:r>
        <w:t xml:space="preserve"> Dixon County arrived at 9:10.</w:t>
      </w:r>
    </w:p>
    <w:p w:rsidR="00523336" w:rsidRDefault="00523336" w:rsidP="00523336">
      <w:r>
        <w:t xml:space="preserve">Tom Perez advised that Chris Kleinberg, Sheriff of Thurston County is now the Emergency Manager and he is the deputy director as appointed by the Thurston County Board.  Chairman Garvin explained the MOU we have been asked to sign giving a set dollar amount of grant money to NSP for their use.  He advised that we have been asked not to specify what project we </w:t>
      </w:r>
      <w:r w:rsidR="0026207F">
        <w:t xml:space="preserve">want </w:t>
      </w:r>
      <w:r>
        <w:t xml:space="preserve">to see the region’s money used for.  Bill Pook made a motion to approve the MOU for the NSP to use the money as they see fit.  Sanford Goshorn seconded the motion.  </w:t>
      </w:r>
      <w:r w:rsidRPr="00523336">
        <w:rPr>
          <w:b/>
        </w:rPr>
        <w:t xml:space="preserve"> </w:t>
      </w:r>
      <w:r w:rsidRPr="004945E8">
        <w:rPr>
          <w:b/>
        </w:rPr>
        <w:t>RCV</w:t>
      </w:r>
      <w:r>
        <w:t xml:space="preserve"> Faythe Petersen Antelope Co. yes; Bill Pook Burt Co. yes; Kevin Garvin Cedar Co. yes; Bernie Hunke Cuming Co. yes; Pat Foust Dakota Co. yes; Bruce Blatchford Dixon County yes; Laura Hintz Knox Co. yes; Faythe Petersen Madison Co. and Pierce Co. yes; Sanford Goshorn Stanton Co. yes;  Chris Kleinberg  Thurston Co. yes;  LeRoy Janssen  Wayne Co. yes. Motion carried.</w:t>
      </w:r>
    </w:p>
    <w:p w:rsidR="00EE5619" w:rsidRDefault="00EE5619" w:rsidP="00523336">
      <w:r>
        <w:t>Sanford Goshorn raised a point of order stating that the MOU had already been approved in a prior meeting and it was not necessary to have another vote.</w:t>
      </w:r>
    </w:p>
    <w:p w:rsidR="00EE5619" w:rsidRDefault="00EE5619" w:rsidP="00523336">
      <w:r>
        <w:t>Pat Foust raised a point of order asking if Chris Kleinberg had presented the regional board with the paperwork from the Thurston County Board stating they had appointed him to be the Emergency Manager.  He had not and the appointment had not yet taken effect.  Tom Perez is still Emergency Manager and should have been the one to vote for Thurston County.  Tom Perez advised that he would vote yes for Thurston County.</w:t>
      </w:r>
    </w:p>
    <w:p w:rsidR="005275BF" w:rsidRDefault="00EE5619" w:rsidP="00523336">
      <w:r>
        <w:lastRenderedPageBreak/>
        <w:t>Chairman Garvin advised that our 2008 work plan would have to be reworked as the recorders were denied by NEMA and FEMA.  This leaves $95,500 we will have to re-allocate.  The group discussed generators for those locations that will host the Inter-Op equipment.  We have already allocated $17,000 for generators in our work plan.  Pat Foust suggested everyone be given 2 weeks to submit requests to the whole region.  That would set a deadline of Nov. 24</w:t>
      </w:r>
      <w:r w:rsidRPr="00EE5619">
        <w:rPr>
          <w:vertAlign w:val="superscript"/>
        </w:rPr>
        <w:t>th</w:t>
      </w:r>
      <w:r>
        <w:t xml:space="preserve"> at noo</w:t>
      </w:r>
      <w:r w:rsidR="0026207F">
        <w:t xml:space="preserve">n.  Bill Pook also suggested  that </w:t>
      </w:r>
      <w:r>
        <w:t xml:space="preserve"> the AEL# </w:t>
      </w:r>
      <w:r w:rsidR="0026207F">
        <w:t>be included in the</w:t>
      </w:r>
      <w:r>
        <w:t xml:space="preserve"> request.  </w:t>
      </w:r>
    </w:p>
    <w:p w:rsidR="0085217B" w:rsidRDefault="005275BF" w:rsidP="00523336">
      <w:r>
        <w:t xml:space="preserve">Mark DeKraai gave the NCOR and NWIN update.  He talked about the review process on the bids that are due in the near future.  They are expecting at least 2 bids.  He also handed out information on the mutual aid stations that have been designated.  It was noted in our region there are some corrections that need to be made to the information shown.  Mark advised that they are waiting for the President to sign the order to extend the PSIC funds to 2012.  He also checked with the other regions regarding a SOP for purchasing.  At this time they are allowing each county to do their own purchasing.  Until contacted no one was concerned about the fiscal agent being responsible improper purchasing.  It was suggested that the State Auditor’s Office be contacted for guidance and a legal opinion.  Mark suggested distributing a copy of the state statute on purchasing.  Information from NIRMA stated as long as we have MOUs with the group we are covered as employees of the county. </w:t>
      </w:r>
      <w:r w:rsidR="0085217B">
        <w:t xml:space="preserve"> This does not include Emergency Managers who are not considered county employees.</w:t>
      </w:r>
    </w:p>
    <w:p w:rsidR="0085217B" w:rsidRDefault="0085217B" w:rsidP="00523336">
      <w:r>
        <w:t>The Strategic Planning meetings are being held on November 12</w:t>
      </w:r>
      <w:r w:rsidRPr="0085217B">
        <w:rPr>
          <w:vertAlign w:val="superscript"/>
        </w:rPr>
        <w:t>th</w:t>
      </w:r>
      <w:r>
        <w:t xml:space="preserve"> and November 19</w:t>
      </w:r>
      <w:r w:rsidRPr="0085217B">
        <w:rPr>
          <w:vertAlign w:val="superscript"/>
        </w:rPr>
        <w:t>th</w:t>
      </w:r>
      <w:r>
        <w:t>.  These meetings are leading up to the Planning Academy.</w:t>
      </w:r>
    </w:p>
    <w:p w:rsidR="0085217B" w:rsidRDefault="0085217B" w:rsidP="00523336">
      <w:r>
        <w:t>There was no new information on the FY09 grant.</w:t>
      </w:r>
    </w:p>
    <w:p w:rsidR="0085217B" w:rsidRDefault="0085217B" w:rsidP="00523336">
      <w:r>
        <w:t>Our Envisage Workshop is scheduled for Thursday January 7</w:t>
      </w:r>
      <w:r w:rsidRPr="0085217B">
        <w:rPr>
          <w:vertAlign w:val="superscript"/>
        </w:rPr>
        <w:t>th</w:t>
      </w:r>
      <w:r>
        <w:rPr>
          <w:vertAlign w:val="superscript"/>
        </w:rPr>
        <w:t xml:space="preserve"> </w:t>
      </w:r>
      <w:r>
        <w:t>at the fire hall in Wayne.  We will advertize it as a public meeting and hold our Regional meeting after the workshop.</w:t>
      </w:r>
    </w:p>
    <w:p w:rsidR="0085217B" w:rsidRDefault="0085217B" w:rsidP="00523336">
      <w:r>
        <w:t>Faythe Petersen and Nik Kemnitz will be attending the IPW workshop in Lincoln on December 8</w:t>
      </w:r>
      <w:r w:rsidRPr="0085217B">
        <w:rPr>
          <w:vertAlign w:val="superscript"/>
        </w:rPr>
        <w:t>th</w:t>
      </w:r>
      <w:r>
        <w:t>.</w:t>
      </w:r>
    </w:p>
    <w:p w:rsidR="0085217B" w:rsidRDefault="0085217B" w:rsidP="00523336">
      <w:r>
        <w:t>Calendar Update:  South Sioux City will hold another School Crisis Management workshop on January 13</w:t>
      </w:r>
      <w:r w:rsidRPr="0085217B">
        <w:rPr>
          <w:vertAlign w:val="superscript"/>
        </w:rPr>
        <w:t>th</w:t>
      </w:r>
      <w:r>
        <w:t xml:space="preserve">.  The same workshop will be held in </w:t>
      </w:r>
      <w:r w:rsidR="0026207F">
        <w:t>Burt County</w:t>
      </w:r>
      <w:r>
        <w:t xml:space="preserve"> on the 15</w:t>
      </w:r>
      <w:r w:rsidRPr="0085217B">
        <w:rPr>
          <w:vertAlign w:val="superscript"/>
        </w:rPr>
        <w:t>th</w:t>
      </w:r>
      <w:r>
        <w:t xml:space="preserve"> of January.</w:t>
      </w:r>
    </w:p>
    <w:p w:rsidR="0085217B" w:rsidRDefault="0085217B" w:rsidP="00523336">
      <w:r>
        <w:t>Pat Foust warned the group that the State Mutual Aid frequencies shown on the Final Mutual Aid plan are not the final frequencies.  Everyone needs to be aware of this before programming those frequencies into their radios.</w:t>
      </w:r>
    </w:p>
    <w:p w:rsidR="0085217B" w:rsidRDefault="0085217B" w:rsidP="00523336">
      <w:r>
        <w:t>The December meeting will be held on December 3</w:t>
      </w:r>
      <w:r w:rsidRPr="0085217B">
        <w:rPr>
          <w:vertAlign w:val="superscript"/>
        </w:rPr>
        <w:t>rd</w:t>
      </w:r>
      <w:r>
        <w:t xml:space="preserve"> at 9 am at the Wayne Fire Hall.  This meeting is subject to cancellation if we have nothing for the agenda.</w:t>
      </w:r>
    </w:p>
    <w:p w:rsidR="00BA130C" w:rsidRDefault="000B2E3C" w:rsidP="00256ED8">
      <w:r>
        <w:t>As there was no further d</w:t>
      </w:r>
      <w:r w:rsidR="00924C8C">
        <w:t>iscussion Bruce Blatchford</w:t>
      </w:r>
      <w:r>
        <w:t xml:space="preserve"> made</w:t>
      </w:r>
      <w:r w:rsidR="00625FF4">
        <w:t xml:space="preserve"> a </w:t>
      </w:r>
      <w:r w:rsidR="00877195">
        <w:t>motion to adjourn.  Faythe Petersen</w:t>
      </w:r>
      <w:r w:rsidR="00154083">
        <w:t xml:space="preserve"> seconded the motion.  Vote by consensus ayes all, nays none, m</w:t>
      </w:r>
      <w:r w:rsidR="00F61AED">
        <w:t>otion carried.</w:t>
      </w:r>
      <w:r>
        <w:t xml:space="preserve"> </w:t>
      </w:r>
      <w:r w:rsidR="00924C8C">
        <w:t xml:space="preserve"> Meeting adjourned at 10:15</w:t>
      </w:r>
      <w:r w:rsidR="00877195">
        <w:t xml:space="preserve"> a</w:t>
      </w:r>
      <w:r w:rsidR="00625FF4">
        <w:t>.m.</w:t>
      </w:r>
      <w:r w:rsidR="00A66DB7">
        <w:t xml:space="preserve"> </w:t>
      </w:r>
      <w:r w:rsidR="00BA130C">
        <w:t xml:space="preserve"> </w:t>
      </w:r>
    </w:p>
    <w:p w:rsidR="00B3346B" w:rsidRDefault="00B3346B" w:rsidP="00256ED8">
      <w:r>
        <w:t>Respectfully submitted</w:t>
      </w:r>
    </w:p>
    <w:p w:rsidR="0026207F" w:rsidRDefault="0026207F" w:rsidP="00256ED8">
      <w:r>
        <w:lastRenderedPageBreak/>
        <w:t>Laura Hintz, Secretary</w:t>
      </w:r>
    </w:p>
    <w:p w:rsidR="00515A13" w:rsidRDefault="00515A13" w:rsidP="00256ED8"/>
    <w:sectPr w:rsidR="00515A13" w:rsidSect="008722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56ED8"/>
    <w:rsid w:val="00003C9F"/>
    <w:rsid w:val="00032350"/>
    <w:rsid w:val="000568D8"/>
    <w:rsid w:val="00064BA6"/>
    <w:rsid w:val="000B2E3C"/>
    <w:rsid w:val="000F6795"/>
    <w:rsid w:val="001261F9"/>
    <w:rsid w:val="00134206"/>
    <w:rsid w:val="00154083"/>
    <w:rsid w:val="00187D62"/>
    <w:rsid w:val="001A5772"/>
    <w:rsid w:val="001C0AD2"/>
    <w:rsid w:val="00256ED8"/>
    <w:rsid w:val="0026207F"/>
    <w:rsid w:val="002707EF"/>
    <w:rsid w:val="002C0552"/>
    <w:rsid w:val="002C5101"/>
    <w:rsid w:val="002D1BE7"/>
    <w:rsid w:val="002D3628"/>
    <w:rsid w:val="00307CEC"/>
    <w:rsid w:val="003327BB"/>
    <w:rsid w:val="003634B7"/>
    <w:rsid w:val="003932A6"/>
    <w:rsid w:val="00395DFA"/>
    <w:rsid w:val="003B34DE"/>
    <w:rsid w:val="004945E8"/>
    <w:rsid w:val="004B66DF"/>
    <w:rsid w:val="004C109E"/>
    <w:rsid w:val="00515A13"/>
    <w:rsid w:val="00523336"/>
    <w:rsid w:val="005275BF"/>
    <w:rsid w:val="00541174"/>
    <w:rsid w:val="00561A1F"/>
    <w:rsid w:val="0056622E"/>
    <w:rsid w:val="00570D46"/>
    <w:rsid w:val="005710CC"/>
    <w:rsid w:val="005D235D"/>
    <w:rsid w:val="005D6628"/>
    <w:rsid w:val="005F3F6E"/>
    <w:rsid w:val="00607AA0"/>
    <w:rsid w:val="00625FF4"/>
    <w:rsid w:val="006467CF"/>
    <w:rsid w:val="006F4193"/>
    <w:rsid w:val="006F5CFB"/>
    <w:rsid w:val="007F07E1"/>
    <w:rsid w:val="0085217B"/>
    <w:rsid w:val="0087225E"/>
    <w:rsid w:val="008728F1"/>
    <w:rsid w:val="0087330D"/>
    <w:rsid w:val="00877195"/>
    <w:rsid w:val="00883BBC"/>
    <w:rsid w:val="008A5303"/>
    <w:rsid w:val="008F4DA2"/>
    <w:rsid w:val="00921F76"/>
    <w:rsid w:val="00924C8C"/>
    <w:rsid w:val="009E6D4B"/>
    <w:rsid w:val="00A66DB7"/>
    <w:rsid w:val="00AD14D3"/>
    <w:rsid w:val="00AD3F69"/>
    <w:rsid w:val="00AF5455"/>
    <w:rsid w:val="00B214CA"/>
    <w:rsid w:val="00B3346B"/>
    <w:rsid w:val="00B5499E"/>
    <w:rsid w:val="00BA130C"/>
    <w:rsid w:val="00BD561C"/>
    <w:rsid w:val="00BE2E6C"/>
    <w:rsid w:val="00C05D81"/>
    <w:rsid w:val="00C41EE7"/>
    <w:rsid w:val="00CA7738"/>
    <w:rsid w:val="00CF47E9"/>
    <w:rsid w:val="00D06962"/>
    <w:rsid w:val="00D64414"/>
    <w:rsid w:val="00DB5D69"/>
    <w:rsid w:val="00E21A73"/>
    <w:rsid w:val="00E22902"/>
    <w:rsid w:val="00EE5619"/>
    <w:rsid w:val="00F2656A"/>
    <w:rsid w:val="00F4369F"/>
    <w:rsid w:val="00F44061"/>
    <w:rsid w:val="00F61AED"/>
    <w:rsid w:val="00F816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2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0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County</dc:creator>
  <cp:keywords/>
  <dc:description/>
  <cp:lastModifiedBy>Knox County</cp:lastModifiedBy>
  <cp:revision>5</cp:revision>
  <dcterms:created xsi:type="dcterms:W3CDTF">2009-11-18T21:41:00Z</dcterms:created>
  <dcterms:modified xsi:type="dcterms:W3CDTF">2009-11-19T17:53:00Z</dcterms:modified>
</cp:coreProperties>
</file>